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1BAC" w14:textId="77777777" w:rsidR="008A13CC" w:rsidRPr="00727F4C" w:rsidRDefault="008A13CC" w:rsidP="008A13CC">
      <w:pPr>
        <w:autoSpaceDN w:val="0"/>
        <w:spacing w:after="120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b/>
          <w:bCs/>
          <w:color w:val="auto"/>
          <w:kern w:val="3"/>
          <w:sz w:val="20"/>
          <w:szCs w:val="20"/>
          <w:lang/>
        </w:rPr>
        <w:t xml:space="preserve">Załącznik nr 1 </w:t>
      </w: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 xml:space="preserve">do Zarządzenia nr </w:t>
      </w:r>
      <w:r>
        <w:rPr>
          <w:rFonts w:ascii="Verdana" w:hAnsi="Verdana"/>
          <w:color w:val="auto"/>
          <w:kern w:val="3"/>
          <w:sz w:val="20"/>
          <w:szCs w:val="20"/>
          <w:lang/>
        </w:rPr>
        <w:t>23</w:t>
      </w: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/</w:t>
      </w:r>
      <w:r>
        <w:rPr>
          <w:rFonts w:ascii="Verdana" w:hAnsi="Verdana"/>
          <w:color w:val="auto"/>
          <w:kern w:val="3"/>
          <w:sz w:val="20"/>
          <w:szCs w:val="20"/>
          <w:lang/>
        </w:rPr>
        <w:t xml:space="preserve">22 </w:t>
      </w: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 xml:space="preserve">Dyrektora CRR KRUS „Sasanka” w Świnoujściu z dnia </w:t>
      </w:r>
      <w:r>
        <w:rPr>
          <w:rFonts w:ascii="Verdana" w:hAnsi="Verdana"/>
          <w:color w:val="auto"/>
          <w:kern w:val="3"/>
          <w:sz w:val="20"/>
          <w:szCs w:val="20"/>
          <w:lang/>
        </w:rPr>
        <w:t>21.12.22</w:t>
      </w: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r.</w:t>
      </w:r>
    </w:p>
    <w:p w14:paraId="2F156B34" w14:textId="77777777" w:rsidR="008A13CC" w:rsidRPr="00727F4C" w:rsidRDefault="008A13CC" w:rsidP="008A13CC">
      <w:pPr>
        <w:autoSpaceDN w:val="0"/>
        <w:spacing w:after="120"/>
        <w:jc w:val="center"/>
        <w:textAlignment w:val="baseline"/>
        <w:rPr>
          <w:rFonts w:ascii="Verdana" w:hAnsi="Verdana"/>
          <w:b/>
          <w:bCs/>
          <w:color w:val="auto"/>
          <w:kern w:val="3"/>
          <w:sz w:val="20"/>
          <w:szCs w:val="20"/>
          <w:lang/>
        </w:rPr>
      </w:pPr>
    </w:p>
    <w:p w14:paraId="63BE7BEF" w14:textId="77777777" w:rsidR="008A13CC" w:rsidRPr="00727F4C" w:rsidRDefault="008A13CC" w:rsidP="008A13CC">
      <w:pPr>
        <w:autoSpaceDN w:val="0"/>
        <w:spacing w:after="120"/>
        <w:jc w:val="center"/>
        <w:textAlignment w:val="baseline"/>
        <w:rPr>
          <w:rFonts w:ascii="Verdana" w:hAnsi="Verdana"/>
          <w:b/>
          <w:bCs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b/>
          <w:bCs/>
          <w:color w:val="auto"/>
          <w:kern w:val="3"/>
          <w:sz w:val="20"/>
          <w:szCs w:val="20"/>
          <w:lang/>
        </w:rPr>
        <w:t>REGULAMIN KORZYSTANIA Z MIEJSCA POSTOJOWEGO</w:t>
      </w:r>
    </w:p>
    <w:p w14:paraId="1DA57C0F" w14:textId="77777777" w:rsidR="008A13CC" w:rsidRPr="00727F4C" w:rsidRDefault="008A13CC" w:rsidP="008A13CC">
      <w:pPr>
        <w:autoSpaceDN w:val="0"/>
        <w:spacing w:after="120"/>
        <w:jc w:val="center"/>
        <w:textAlignment w:val="baseline"/>
        <w:rPr>
          <w:rFonts w:ascii="Verdana" w:hAnsi="Verdana"/>
          <w:b/>
          <w:bCs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b/>
          <w:bCs/>
          <w:color w:val="auto"/>
          <w:kern w:val="3"/>
          <w:sz w:val="20"/>
          <w:szCs w:val="20"/>
          <w:lang/>
        </w:rPr>
        <w:t>W CRR KRUS „SASANKA” W ŚWINOUJŚCIU</w:t>
      </w:r>
    </w:p>
    <w:p w14:paraId="70950511" w14:textId="77777777" w:rsidR="008A13CC" w:rsidRPr="00727F4C" w:rsidRDefault="008A13CC" w:rsidP="008A13CC">
      <w:pPr>
        <w:autoSpaceDN w:val="0"/>
        <w:spacing w:after="120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</w:p>
    <w:p w14:paraId="1FF0512B" w14:textId="77777777" w:rsidR="008A13CC" w:rsidRPr="00727F4C" w:rsidRDefault="008A13CC" w:rsidP="008A13CC">
      <w:pPr>
        <w:numPr>
          <w:ilvl w:val="1"/>
          <w:numId w:val="1"/>
        </w:numPr>
        <w:autoSpaceDN w:val="0"/>
        <w:spacing w:after="120"/>
        <w:ind w:left="426" w:hanging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Centrum Rehabilitacji Rolników KRUS „Sasanka” w Świnoujściu posiada płatne, niestrzeżone miejsca postojowe. Miejsca postojowe znajdują się bezpośrednio przy budynku Centrum oraz</w:t>
      </w:r>
      <w:r>
        <w:rPr>
          <w:rFonts w:ascii="Verdana" w:hAnsi="Verdana"/>
          <w:color w:val="auto"/>
          <w:kern w:val="3"/>
          <w:sz w:val="20"/>
          <w:szCs w:val="20"/>
          <w:lang/>
        </w:rPr>
        <w:t xml:space="preserve"> </w:t>
      </w: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przy ul. Małachowskiego. Teren miejsc postojowych jest ogrodzony, zamykany bramą wjazdową.</w:t>
      </w:r>
    </w:p>
    <w:p w14:paraId="616698FD" w14:textId="77777777" w:rsidR="008A13CC" w:rsidRPr="00727F4C" w:rsidRDefault="008A13CC" w:rsidP="008A13CC">
      <w:pPr>
        <w:numPr>
          <w:ilvl w:val="1"/>
          <w:numId w:val="1"/>
        </w:numPr>
        <w:autoSpaceDN w:val="0"/>
        <w:spacing w:after="120"/>
        <w:ind w:left="426" w:hanging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Z wydzielonych miejsc postojowych mogą odpłatnie korzystać kuracjusze i goście komercyjni Centrum</w:t>
      </w:r>
      <w:r>
        <w:rPr>
          <w:rFonts w:ascii="Verdana" w:hAnsi="Verdana"/>
          <w:color w:val="auto"/>
          <w:kern w:val="3"/>
          <w:sz w:val="20"/>
          <w:szCs w:val="20"/>
          <w:lang/>
        </w:rPr>
        <w:t xml:space="preserve"> oraz osoby z zewnątrz. </w:t>
      </w:r>
    </w:p>
    <w:p w14:paraId="38080EDB" w14:textId="77777777" w:rsidR="008A13CC" w:rsidRPr="00727F4C" w:rsidRDefault="008A13CC" w:rsidP="008A13CC">
      <w:pPr>
        <w:numPr>
          <w:ilvl w:val="1"/>
          <w:numId w:val="1"/>
        </w:numPr>
        <w:autoSpaceDN w:val="0"/>
        <w:spacing w:after="120"/>
        <w:ind w:left="426" w:hanging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Centrum nie ponosi odpowiedzialności za pojazdy pozostawione na miejscu postojowym.</w:t>
      </w:r>
    </w:p>
    <w:p w14:paraId="282EC572" w14:textId="77777777" w:rsidR="008A13CC" w:rsidRPr="00727F4C" w:rsidRDefault="008A13CC" w:rsidP="008A13CC">
      <w:pPr>
        <w:numPr>
          <w:ilvl w:val="1"/>
          <w:numId w:val="1"/>
        </w:numPr>
        <w:autoSpaceDN w:val="0"/>
        <w:spacing w:after="120"/>
        <w:ind w:left="426" w:hanging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Na miejscach postojowych zabrania się :</w:t>
      </w:r>
    </w:p>
    <w:p w14:paraId="255970BF" w14:textId="77777777" w:rsidR="008A13CC" w:rsidRPr="00727F4C" w:rsidRDefault="008A13CC" w:rsidP="008A13CC">
      <w:pPr>
        <w:numPr>
          <w:ilvl w:val="0"/>
          <w:numId w:val="2"/>
        </w:numPr>
        <w:autoSpaceDN w:val="0"/>
        <w:spacing w:after="120"/>
        <w:ind w:left="709" w:hanging="142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wykonywania jakichkolwiek czynności związanych z obsługą techniczną pojazdu,</w:t>
      </w:r>
    </w:p>
    <w:p w14:paraId="73470A0E" w14:textId="77777777" w:rsidR="008A13CC" w:rsidRPr="00727F4C" w:rsidRDefault="008A13CC" w:rsidP="008A13CC">
      <w:pPr>
        <w:numPr>
          <w:ilvl w:val="0"/>
          <w:numId w:val="2"/>
        </w:numPr>
        <w:autoSpaceDN w:val="0"/>
        <w:spacing w:after="120"/>
        <w:ind w:left="709" w:hanging="142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zaśmiecania terenu,</w:t>
      </w:r>
    </w:p>
    <w:p w14:paraId="07599D8C" w14:textId="77777777" w:rsidR="008A13CC" w:rsidRPr="00727F4C" w:rsidRDefault="008A13CC" w:rsidP="008A13CC">
      <w:pPr>
        <w:numPr>
          <w:ilvl w:val="0"/>
          <w:numId w:val="2"/>
        </w:numPr>
        <w:autoSpaceDN w:val="0"/>
        <w:spacing w:after="120"/>
        <w:ind w:left="709" w:hanging="142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ustawiania pojazdów niezgodnie z oznakowaniem na terenie Centrum,</w:t>
      </w:r>
    </w:p>
    <w:p w14:paraId="13FDAB0D" w14:textId="77777777" w:rsidR="008A13CC" w:rsidRPr="00727F4C" w:rsidRDefault="008A13CC" w:rsidP="008A13CC">
      <w:pPr>
        <w:numPr>
          <w:ilvl w:val="0"/>
          <w:numId w:val="2"/>
        </w:numPr>
        <w:autoSpaceDN w:val="0"/>
        <w:spacing w:after="120"/>
        <w:ind w:left="709" w:hanging="142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pozostawiana pojazdu na ciągach komunikacyjnych, drogach pożarowych oraz ścieżkach dla pieszych,</w:t>
      </w:r>
    </w:p>
    <w:p w14:paraId="0597C521" w14:textId="77777777" w:rsidR="008A13CC" w:rsidRPr="00727F4C" w:rsidRDefault="008A13CC" w:rsidP="008A13CC">
      <w:pPr>
        <w:numPr>
          <w:ilvl w:val="0"/>
          <w:numId w:val="2"/>
        </w:numPr>
        <w:autoSpaceDN w:val="0"/>
        <w:spacing w:after="120"/>
        <w:ind w:left="709" w:hanging="142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poruszania się pojazdem po terenie Centrum w celu innym niż dojazd do miejsca postoju,</w:t>
      </w:r>
    </w:p>
    <w:p w14:paraId="2A722755" w14:textId="77777777" w:rsidR="008A13CC" w:rsidRDefault="008A13CC" w:rsidP="008A13CC">
      <w:pPr>
        <w:numPr>
          <w:ilvl w:val="0"/>
          <w:numId w:val="2"/>
        </w:numPr>
        <w:autoSpaceDN w:val="0"/>
        <w:spacing w:after="120"/>
        <w:ind w:left="709" w:hanging="142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parkowania w innej strefie niż została wskazana przez Centrum</w:t>
      </w:r>
    </w:p>
    <w:p w14:paraId="785B9F06" w14:textId="77777777" w:rsidR="008A13CC" w:rsidRDefault="008A13CC" w:rsidP="008A13CC">
      <w:pPr>
        <w:numPr>
          <w:ilvl w:val="0"/>
          <w:numId w:val="2"/>
        </w:numPr>
        <w:autoSpaceDN w:val="0"/>
        <w:spacing w:after="120"/>
        <w:ind w:left="709" w:hanging="142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>
        <w:rPr>
          <w:rFonts w:ascii="Verdana" w:hAnsi="Verdana"/>
          <w:color w:val="auto"/>
          <w:kern w:val="3"/>
          <w:sz w:val="20"/>
          <w:szCs w:val="20"/>
          <w:lang/>
        </w:rPr>
        <w:t xml:space="preserve">nocowania w pojazdach </w:t>
      </w:r>
    </w:p>
    <w:p w14:paraId="6DF09D64" w14:textId="77777777" w:rsidR="008A13CC" w:rsidRPr="00727F4C" w:rsidRDefault="008A13CC" w:rsidP="008A13CC">
      <w:pPr>
        <w:numPr>
          <w:ilvl w:val="0"/>
          <w:numId w:val="2"/>
        </w:numPr>
        <w:autoSpaceDN w:val="0"/>
        <w:spacing w:after="120"/>
        <w:ind w:left="709" w:hanging="142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>
        <w:rPr>
          <w:rFonts w:ascii="Verdana" w:hAnsi="Verdana"/>
          <w:color w:val="auto"/>
          <w:kern w:val="3"/>
          <w:sz w:val="20"/>
          <w:szCs w:val="20"/>
          <w:lang/>
        </w:rPr>
        <w:t xml:space="preserve">organizowania spotkań o charakterze towarzyskim  </w:t>
      </w:r>
    </w:p>
    <w:p w14:paraId="42D2FB0A" w14:textId="77777777" w:rsidR="008A13CC" w:rsidRPr="00727F4C" w:rsidRDefault="008A13CC" w:rsidP="008A13CC">
      <w:pPr>
        <w:numPr>
          <w:ilvl w:val="1"/>
          <w:numId w:val="1"/>
        </w:numPr>
        <w:autoSpaceDN w:val="0"/>
        <w:spacing w:after="120"/>
        <w:ind w:left="426" w:hanging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Zaparkowany pojazd musi być zabezpieczony przed możliwością jego uruchomienia przez osobę niepowołaną. Właściciel pojazdu musi podjąć niezbędne środki ostrożności, aby zapobiec kradzieży pojazdu lub wypadkowi.</w:t>
      </w:r>
    </w:p>
    <w:p w14:paraId="32F59642" w14:textId="77777777" w:rsidR="008A13CC" w:rsidRPr="00727F4C" w:rsidRDefault="008A13CC" w:rsidP="008A13CC">
      <w:pPr>
        <w:numPr>
          <w:ilvl w:val="1"/>
          <w:numId w:val="1"/>
        </w:numPr>
        <w:autoSpaceDN w:val="0"/>
        <w:spacing w:after="120"/>
        <w:ind w:left="426" w:hanging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Każda osoba korzystająca z miejsca postojowego otrzymuje klucz do bramy wjazdowej. Klucze do bramy wjazdowej pobiera i zdaje się w recepcji Centrum po zakończeniu pobytu.</w:t>
      </w:r>
    </w:p>
    <w:p w14:paraId="129243D6" w14:textId="77777777" w:rsidR="008A13CC" w:rsidRPr="00727F4C" w:rsidRDefault="008A13CC" w:rsidP="008A13CC">
      <w:pPr>
        <w:numPr>
          <w:ilvl w:val="1"/>
          <w:numId w:val="1"/>
        </w:numPr>
        <w:autoSpaceDN w:val="0"/>
        <w:spacing w:after="120"/>
        <w:ind w:left="426" w:hanging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Wysokość opłaty za dobę korzystania z miejsca postojowego określa aktualne  zarządzenie dyrektora.</w:t>
      </w:r>
    </w:p>
    <w:p w14:paraId="104124C3" w14:textId="77777777" w:rsidR="008A13CC" w:rsidRPr="00727F4C" w:rsidRDefault="008A13CC" w:rsidP="008A13CC">
      <w:pPr>
        <w:numPr>
          <w:ilvl w:val="1"/>
          <w:numId w:val="1"/>
        </w:numPr>
        <w:autoSpaceDN w:val="0"/>
        <w:spacing w:after="120"/>
        <w:ind w:left="426" w:hanging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Opłatę za korzystanie z miejsca postojowego uiszcza się w recepcji Ośrodka.</w:t>
      </w:r>
    </w:p>
    <w:p w14:paraId="2E2C1346" w14:textId="77777777" w:rsidR="008A13CC" w:rsidRPr="00727F4C" w:rsidRDefault="008A13CC" w:rsidP="008A13CC">
      <w:pPr>
        <w:numPr>
          <w:ilvl w:val="1"/>
          <w:numId w:val="1"/>
        </w:numPr>
        <w:autoSpaceDN w:val="0"/>
        <w:spacing w:after="120"/>
        <w:ind w:left="426" w:hanging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Na terenie Centrum, zgodnie z ustawą z dnia 21.03.1985r. o drogach publicznych (Dz.U. 2015.460.j.t). wyznacza się jedno miejsce przeznaczone na postój pojazdów, posiadających kartę parkingową osoby niepełnosprawnej. Parkowanie na w/w miejscu jest bezpłatne.</w:t>
      </w:r>
    </w:p>
    <w:p w14:paraId="6BEC3460" w14:textId="77777777" w:rsidR="008A13CC" w:rsidRDefault="008A13CC" w:rsidP="008A13CC">
      <w:pPr>
        <w:numPr>
          <w:ilvl w:val="1"/>
          <w:numId w:val="1"/>
        </w:numPr>
        <w:autoSpaceDN w:val="0"/>
        <w:spacing w:after="120"/>
        <w:ind w:left="426" w:hanging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>Zgodnie z Regulaminem Strefy Płatnego Parkowania, ustanowionym przez Radę Miasta Świnoujścia</w:t>
      </w:r>
      <w:r w:rsidRPr="00727F4C">
        <w:rPr>
          <w:rFonts w:ascii="Verdana" w:hAnsi="Verdana"/>
          <w:b/>
          <w:bCs/>
          <w:color w:val="auto"/>
          <w:kern w:val="3"/>
          <w:sz w:val="20"/>
          <w:szCs w:val="20"/>
          <w:lang/>
        </w:rPr>
        <w:t xml:space="preserve"> zerową stawkę opłat za parkowanie </w:t>
      </w:r>
      <w:r w:rsidRPr="00727F4C">
        <w:rPr>
          <w:rFonts w:ascii="Verdana" w:hAnsi="Verdana"/>
          <w:color w:val="auto"/>
          <w:kern w:val="3"/>
          <w:sz w:val="20"/>
          <w:szCs w:val="20"/>
          <w:lang/>
        </w:rPr>
        <w:t xml:space="preserve">wprowadza się dla pojazdów oznaczonych symbolem osoby niepełnosprawnej; w czasie parkowania kierowca zobowiązany jest do pozostawienia za przednią szybą samochodu karty parkingowej, wydawanej przez starostę, na podstawie ustawy Prawo o ruchu drogowym.  </w:t>
      </w:r>
    </w:p>
    <w:p w14:paraId="5FA23FCF" w14:textId="77777777" w:rsidR="008A13CC" w:rsidRDefault="008A13CC" w:rsidP="008A13CC">
      <w:pPr>
        <w:numPr>
          <w:ilvl w:val="1"/>
          <w:numId w:val="1"/>
        </w:numPr>
        <w:autoSpaceDN w:val="0"/>
        <w:spacing w:after="120"/>
        <w:ind w:left="426" w:hanging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>
        <w:rPr>
          <w:rFonts w:ascii="Verdana" w:hAnsi="Verdana"/>
          <w:color w:val="auto"/>
          <w:kern w:val="3"/>
          <w:sz w:val="20"/>
          <w:szCs w:val="20"/>
          <w:lang/>
        </w:rPr>
        <w:t xml:space="preserve">Na wyznaczonych miejscach postojowych oraz na całym terenie obowiązuje zakaz nocowania w pojeździe, organizowania pikników oraz spotkań towarzyskich. Za złamanie zakazu Dyrektor Centrum zastrzega sobie prawo: </w:t>
      </w:r>
    </w:p>
    <w:p w14:paraId="6E76C8A1" w14:textId="77777777" w:rsidR="008A13CC" w:rsidRDefault="008A13CC" w:rsidP="008A13CC">
      <w:pPr>
        <w:autoSpaceDN w:val="0"/>
        <w:spacing w:after="120"/>
        <w:ind w:left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>
        <w:rPr>
          <w:rFonts w:ascii="Verdana" w:hAnsi="Verdana"/>
          <w:color w:val="auto"/>
          <w:kern w:val="3"/>
          <w:sz w:val="20"/>
          <w:szCs w:val="20"/>
          <w:lang/>
        </w:rPr>
        <w:lastRenderedPageBreak/>
        <w:t xml:space="preserve">- do naliczania kary w wysokości 150 zł za każdą dobę, czy przypadek złamania zakazu </w:t>
      </w:r>
    </w:p>
    <w:p w14:paraId="5DFBBFEC" w14:textId="77777777" w:rsidR="008A13CC" w:rsidRDefault="008A13CC" w:rsidP="008A13CC">
      <w:pPr>
        <w:autoSpaceDN w:val="0"/>
        <w:spacing w:after="120"/>
        <w:ind w:left="426"/>
        <w:jc w:val="both"/>
        <w:textAlignment w:val="baseline"/>
        <w:rPr>
          <w:rFonts w:ascii="Verdana" w:hAnsi="Verdana"/>
          <w:color w:val="auto"/>
          <w:kern w:val="3"/>
          <w:sz w:val="20"/>
          <w:szCs w:val="20"/>
          <w:lang/>
        </w:rPr>
      </w:pPr>
      <w:r>
        <w:rPr>
          <w:rFonts w:ascii="Verdana" w:hAnsi="Verdana"/>
          <w:color w:val="auto"/>
          <w:kern w:val="3"/>
          <w:sz w:val="20"/>
          <w:szCs w:val="20"/>
          <w:lang/>
        </w:rPr>
        <w:t xml:space="preserve">- do odholowania auta na koszt wynajmującego. Auto zostanie pozostawione bezpośrednio przy pasie jezdni, na najbliższym miejscu przeznaczonym do parkowania.    </w:t>
      </w:r>
    </w:p>
    <w:p w14:paraId="70A24906" w14:textId="77777777" w:rsidR="00480B06" w:rsidRDefault="00480B06"/>
    <w:p w14:paraId="1E40B4B3" w14:textId="0C4E3F10" w:rsidR="008A13CC" w:rsidRPr="008A13CC" w:rsidRDefault="008A13CC">
      <w:pPr>
        <w:rPr>
          <w:rFonts w:ascii="Verdana" w:hAnsi="Verdana"/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13CC">
        <w:rPr>
          <w:rFonts w:ascii="Verdana" w:hAnsi="Verdana"/>
          <w:i/>
          <w:iCs/>
          <w:sz w:val="20"/>
          <w:szCs w:val="20"/>
        </w:rPr>
        <w:tab/>
        <w:t xml:space="preserve">Dyrektor CRR </w:t>
      </w:r>
    </w:p>
    <w:p w14:paraId="1A0ECDA6" w14:textId="1A5AC2F4" w:rsidR="008A13CC" w:rsidRPr="008A13CC" w:rsidRDefault="008A13CC">
      <w:pPr>
        <w:rPr>
          <w:rFonts w:ascii="Verdana" w:hAnsi="Verdana"/>
          <w:i/>
          <w:iCs/>
          <w:sz w:val="20"/>
          <w:szCs w:val="20"/>
        </w:rPr>
      </w:pPr>
      <w:r w:rsidRPr="008A13CC">
        <w:rPr>
          <w:rFonts w:ascii="Verdana" w:hAnsi="Verdana"/>
          <w:i/>
          <w:iCs/>
          <w:sz w:val="20"/>
          <w:szCs w:val="20"/>
        </w:rPr>
        <w:tab/>
      </w:r>
      <w:r w:rsidRPr="008A13CC">
        <w:rPr>
          <w:rFonts w:ascii="Verdana" w:hAnsi="Verdana"/>
          <w:i/>
          <w:iCs/>
          <w:sz w:val="20"/>
          <w:szCs w:val="20"/>
        </w:rPr>
        <w:tab/>
      </w:r>
      <w:r w:rsidRPr="008A13CC">
        <w:rPr>
          <w:rFonts w:ascii="Verdana" w:hAnsi="Verdana"/>
          <w:i/>
          <w:iCs/>
          <w:sz w:val="20"/>
          <w:szCs w:val="20"/>
        </w:rPr>
        <w:tab/>
      </w:r>
      <w:r w:rsidRPr="008A13CC">
        <w:rPr>
          <w:rFonts w:ascii="Verdana" w:hAnsi="Verdana"/>
          <w:i/>
          <w:iCs/>
          <w:sz w:val="20"/>
          <w:szCs w:val="20"/>
        </w:rPr>
        <w:tab/>
      </w:r>
      <w:r w:rsidRPr="008A13CC">
        <w:rPr>
          <w:rFonts w:ascii="Verdana" w:hAnsi="Verdana"/>
          <w:i/>
          <w:iCs/>
          <w:sz w:val="20"/>
          <w:szCs w:val="20"/>
        </w:rPr>
        <w:tab/>
      </w:r>
      <w:r w:rsidRPr="008A13CC">
        <w:rPr>
          <w:rFonts w:ascii="Verdana" w:hAnsi="Verdana"/>
          <w:i/>
          <w:iCs/>
          <w:sz w:val="20"/>
          <w:szCs w:val="20"/>
        </w:rPr>
        <w:tab/>
      </w:r>
      <w:r w:rsidRPr="008A13CC">
        <w:rPr>
          <w:rFonts w:ascii="Verdana" w:hAnsi="Verdana"/>
          <w:i/>
          <w:iCs/>
          <w:sz w:val="20"/>
          <w:szCs w:val="20"/>
        </w:rPr>
        <w:tab/>
      </w:r>
      <w:r w:rsidRPr="008A13CC">
        <w:rPr>
          <w:rFonts w:ascii="Verdana" w:hAnsi="Verdana"/>
          <w:i/>
          <w:iCs/>
          <w:sz w:val="20"/>
          <w:szCs w:val="20"/>
        </w:rPr>
        <w:tab/>
      </w:r>
      <w:r w:rsidRPr="008A13CC">
        <w:rPr>
          <w:rFonts w:ascii="Verdana" w:hAnsi="Verdana"/>
          <w:i/>
          <w:iCs/>
          <w:sz w:val="20"/>
          <w:szCs w:val="20"/>
        </w:rPr>
        <w:tab/>
        <w:t xml:space="preserve">Anna Wawrzynkiewicz </w:t>
      </w:r>
    </w:p>
    <w:sectPr w:rsidR="008A13CC" w:rsidRPr="008A13CC" w:rsidSect="005F3C8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87C80"/>
    <w:multiLevelType w:val="multilevel"/>
    <w:tmpl w:val="41DE3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F0D7A0E"/>
    <w:multiLevelType w:val="multilevel"/>
    <w:tmpl w:val="98A69418"/>
    <w:lvl w:ilvl="0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3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80" w:hanging="360"/>
      </w:pPr>
      <w:rPr>
        <w:rFonts w:ascii="OpenSymbol" w:eastAsia="OpenSymbol" w:hAnsi="OpenSymbol" w:cs="OpenSymbol"/>
      </w:rPr>
    </w:lvl>
  </w:abstractNum>
  <w:num w:numId="1" w16cid:durableId="690304247">
    <w:abstractNumId w:val="0"/>
  </w:num>
  <w:num w:numId="2" w16cid:durableId="89863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BF"/>
    <w:rsid w:val="003C2A83"/>
    <w:rsid w:val="00480B06"/>
    <w:rsid w:val="005F3C83"/>
    <w:rsid w:val="006C3396"/>
    <w:rsid w:val="008A13CC"/>
    <w:rsid w:val="00D8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AFB1"/>
  <w15:chartTrackingRefBased/>
  <w15:docId w15:val="{2DE7F1E8-6BC5-4A51-B47F-3B5449B4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3C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2024-05-08T07:49:00Z</dcterms:created>
  <dcterms:modified xsi:type="dcterms:W3CDTF">2024-05-08T07:52:00Z</dcterms:modified>
</cp:coreProperties>
</file>